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464" w:rsidRDefault="00073A88">
      <w:pPr>
        <w:pStyle w:val="Heading1"/>
        <w:spacing w:before="75"/>
        <w:ind w:left="1179" w:right="1065"/>
        <w:jc w:val="center"/>
      </w:pPr>
      <w:bookmarkStart w:id="0" w:name="SMT._KAPILA_KHANDVALA_COLLEGE_OF_EDUCATI"/>
      <w:bookmarkEnd w:id="0"/>
      <w:r>
        <w:t>SMT.</w:t>
      </w:r>
      <w:r>
        <w:rPr>
          <w:spacing w:val="-8"/>
        </w:rPr>
        <w:t xml:space="preserve"> </w:t>
      </w:r>
      <w:r>
        <w:t>KAPILA</w:t>
      </w:r>
      <w:r>
        <w:rPr>
          <w:spacing w:val="-5"/>
        </w:rPr>
        <w:t xml:space="preserve"> </w:t>
      </w:r>
      <w:r>
        <w:t>KHANDVALA</w:t>
      </w:r>
      <w:r>
        <w:rPr>
          <w:spacing w:val="-2"/>
        </w:rPr>
        <w:t xml:space="preserve"> </w:t>
      </w:r>
      <w:r>
        <w:t>COLLEGE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EDUCATION</w:t>
      </w:r>
    </w:p>
    <w:p w:rsidR="00113464" w:rsidRDefault="00073A88">
      <w:pPr>
        <w:spacing w:before="39"/>
        <w:ind w:left="1179" w:right="1065"/>
        <w:jc w:val="center"/>
      </w:pPr>
      <w:r>
        <w:t>JUHU</w:t>
      </w:r>
      <w:r>
        <w:rPr>
          <w:spacing w:val="-5"/>
        </w:rPr>
        <w:t xml:space="preserve"> </w:t>
      </w:r>
      <w:r>
        <w:t>ROAD,</w:t>
      </w:r>
      <w:r>
        <w:rPr>
          <w:spacing w:val="-3"/>
        </w:rPr>
        <w:t xml:space="preserve"> </w:t>
      </w:r>
      <w:r>
        <w:t>SANTA</w:t>
      </w:r>
      <w:r>
        <w:rPr>
          <w:spacing w:val="-4"/>
        </w:rPr>
        <w:t xml:space="preserve"> </w:t>
      </w:r>
      <w:r>
        <w:t>CRUZ</w:t>
      </w:r>
      <w:r>
        <w:rPr>
          <w:spacing w:val="-6"/>
        </w:rPr>
        <w:t xml:space="preserve"> </w:t>
      </w:r>
      <w:r>
        <w:t>WEST,</w:t>
      </w:r>
      <w:r>
        <w:rPr>
          <w:spacing w:val="-3"/>
        </w:rPr>
        <w:t xml:space="preserve"> </w:t>
      </w:r>
      <w:r>
        <w:t>MUMBAI</w:t>
      </w:r>
      <w:r>
        <w:rPr>
          <w:spacing w:val="-6"/>
        </w:rPr>
        <w:t xml:space="preserve"> </w:t>
      </w:r>
      <w:r>
        <w:rPr>
          <w:spacing w:val="-2"/>
        </w:rPr>
        <w:t>400054</w:t>
      </w:r>
    </w:p>
    <w:p w:rsidR="00113464" w:rsidRDefault="00113464">
      <w:pPr>
        <w:pStyle w:val="BodyText"/>
      </w:pPr>
    </w:p>
    <w:p w:rsidR="00113464" w:rsidRDefault="00073A88">
      <w:pPr>
        <w:pStyle w:val="Heading1"/>
        <w:spacing w:before="138"/>
        <w:ind w:left="1176" w:right="1065"/>
        <w:jc w:val="center"/>
      </w:pPr>
      <w:bookmarkStart w:id="1" w:name="WOMEN’S_DEVELOPMENT_&amp;_GRIEVANCE_CELL"/>
      <w:bookmarkEnd w:id="1"/>
      <w:r>
        <w:t>WOMEN’S</w:t>
      </w:r>
      <w:r>
        <w:rPr>
          <w:spacing w:val="-7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GRIEVANCE</w:t>
      </w:r>
      <w:r>
        <w:rPr>
          <w:spacing w:val="-6"/>
        </w:rPr>
        <w:t xml:space="preserve"> </w:t>
      </w:r>
      <w:r>
        <w:rPr>
          <w:spacing w:val="-4"/>
        </w:rPr>
        <w:t>CELL</w:t>
      </w:r>
    </w:p>
    <w:p w:rsidR="00113464" w:rsidRDefault="00073A88">
      <w:pPr>
        <w:pStyle w:val="BodyText"/>
        <w:spacing w:before="243" w:line="273" w:lineRule="auto"/>
        <w:ind w:left="218" w:right="98"/>
        <w:jc w:val="both"/>
      </w:pPr>
      <w:r>
        <w:t>Smt.</w:t>
      </w:r>
      <w:r>
        <w:rPr>
          <w:spacing w:val="-1"/>
        </w:rPr>
        <w:t xml:space="preserve"> </w:t>
      </w:r>
      <w:proofErr w:type="spellStart"/>
      <w:r>
        <w:t>Kapila</w:t>
      </w:r>
      <w:proofErr w:type="spellEnd"/>
      <w:r>
        <w:rPr>
          <w:spacing w:val="-2"/>
        </w:rPr>
        <w:t xml:space="preserve"> </w:t>
      </w:r>
      <w:proofErr w:type="spellStart"/>
      <w:r>
        <w:t>Khandvala</w:t>
      </w:r>
      <w:proofErr w:type="spellEnd"/>
      <w:r>
        <w:t xml:space="preserve"> College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believes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gender equality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gender</w:t>
      </w:r>
      <w:r>
        <w:rPr>
          <w:spacing w:val="-2"/>
        </w:rPr>
        <w:t xml:space="preserve"> </w:t>
      </w:r>
      <w:r>
        <w:t>justice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all of its intervention &amp; practices. Keeping these principles in view, it is important to ensure an organizational climate that is free from discrimination and harassment with a particular focus on sexual harassment but more important Women empowerment through knowledge of legal rights.</w:t>
      </w:r>
    </w:p>
    <w:p w:rsidR="00113464" w:rsidRDefault="00073A88">
      <w:pPr>
        <w:pStyle w:val="BodyText"/>
        <w:spacing w:before="210" w:line="273" w:lineRule="auto"/>
        <w:ind w:left="218" w:right="838"/>
        <w:jc w:val="both"/>
      </w:pPr>
      <w:r>
        <w:t>Pursuant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directives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proofErr w:type="gramStart"/>
      <w:r>
        <w:t>supreme</w:t>
      </w:r>
      <w:r>
        <w:rPr>
          <w:spacing w:val="-3"/>
        </w:rPr>
        <w:t xml:space="preserve"> </w:t>
      </w:r>
      <w:r>
        <w:t>court</w:t>
      </w:r>
      <w:proofErr w:type="gramEnd"/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Women’s</w:t>
      </w:r>
      <w:r>
        <w:rPr>
          <w:spacing w:val="-5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Grievance </w:t>
      </w:r>
      <w:proofErr w:type="spellStart"/>
      <w:r>
        <w:t>Redressal</w:t>
      </w:r>
      <w:proofErr w:type="spellEnd"/>
      <w:r>
        <w:t xml:space="preserve"> Cell was established at KKCE. The cell is responsible for looking into women development initiatives and women grievances.</w:t>
      </w:r>
    </w:p>
    <w:p w:rsidR="00113464" w:rsidRDefault="00073A88">
      <w:pPr>
        <w:pStyle w:val="BodyText"/>
        <w:spacing w:before="204" w:line="273" w:lineRule="auto"/>
        <w:ind w:left="218" w:right="36"/>
      </w:pPr>
      <w:r>
        <w:t>The</w:t>
      </w:r>
      <w:r>
        <w:rPr>
          <w:spacing w:val="-4"/>
        </w:rPr>
        <w:t xml:space="preserve"> </w:t>
      </w:r>
      <w:r>
        <w:t>Supreme</w:t>
      </w:r>
      <w:r>
        <w:rPr>
          <w:spacing w:val="-2"/>
        </w:rPr>
        <w:t xml:space="preserve"> </w:t>
      </w:r>
      <w:r>
        <w:t>Court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India</w:t>
      </w:r>
      <w:r>
        <w:rPr>
          <w:spacing w:val="-2"/>
        </w:rPr>
        <w:t xml:space="preserve"> </w:t>
      </w:r>
      <w:r>
        <w:t>created</w:t>
      </w:r>
      <w:r>
        <w:rPr>
          <w:spacing w:val="-2"/>
        </w:rPr>
        <w:t xml:space="preserve"> </w:t>
      </w:r>
      <w:r>
        <w:t>legally</w:t>
      </w:r>
      <w:r>
        <w:rPr>
          <w:spacing w:val="-7"/>
        </w:rPr>
        <w:t xml:space="preserve"> </w:t>
      </w:r>
      <w:r>
        <w:t>binding</w:t>
      </w:r>
      <w:r>
        <w:rPr>
          <w:spacing w:val="-3"/>
        </w:rPr>
        <w:t xml:space="preserve"> </w:t>
      </w:r>
      <w:r>
        <w:t>guidelines</w:t>
      </w:r>
      <w:r>
        <w:rPr>
          <w:spacing w:val="-2"/>
        </w:rPr>
        <w:t xml:space="preserve"> </w:t>
      </w:r>
      <w:r>
        <w:t>basing</w:t>
      </w:r>
      <w:r>
        <w:rPr>
          <w:spacing w:val="-5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equality and dignity accorded under the Indian Constitution as well as by the UN Convention on the Elimination of All Forms of Discrimination against Women (CEDAW).</w:t>
      </w:r>
    </w:p>
    <w:p w:rsidR="00113464" w:rsidRDefault="00073A88">
      <w:pPr>
        <w:pStyle w:val="BodyText"/>
        <w:spacing w:before="220" w:line="232" w:lineRule="auto"/>
        <w:ind w:left="220" w:right="36"/>
      </w:pPr>
      <w:r>
        <w:t>The</w:t>
      </w:r>
      <w:r>
        <w:rPr>
          <w:spacing w:val="-5"/>
        </w:rPr>
        <w:t xml:space="preserve"> </w:t>
      </w:r>
      <w:r>
        <w:t>Hon.</w:t>
      </w:r>
      <w:r>
        <w:rPr>
          <w:spacing w:val="-3"/>
        </w:rPr>
        <w:t xml:space="preserve"> </w:t>
      </w:r>
      <w:r>
        <w:t>Supreme</w:t>
      </w:r>
      <w:r>
        <w:rPr>
          <w:spacing w:val="-3"/>
        </w:rPr>
        <w:t xml:space="preserve"> </w:t>
      </w:r>
      <w:r>
        <w:t>Court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India</w:t>
      </w:r>
      <w:r>
        <w:rPr>
          <w:spacing w:val="-3"/>
        </w:rPr>
        <w:t xml:space="preserve"> </w:t>
      </w:r>
      <w:r>
        <w:t>defines</w:t>
      </w:r>
      <w:r>
        <w:rPr>
          <w:spacing w:val="-3"/>
        </w:rPr>
        <w:t xml:space="preserve"> </w:t>
      </w:r>
      <w:r>
        <w:t>sexual</w:t>
      </w:r>
      <w:r>
        <w:rPr>
          <w:spacing w:val="-3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unwelcome</w:t>
      </w:r>
      <w:r>
        <w:rPr>
          <w:spacing w:val="-3"/>
        </w:rPr>
        <w:t xml:space="preserve"> </w:t>
      </w:r>
      <w:r>
        <w:t>sexually determined behavior, such as:</w:t>
      </w:r>
    </w:p>
    <w:p w:rsidR="00113464" w:rsidRDefault="00073A88">
      <w:pPr>
        <w:pStyle w:val="ListParagraph"/>
        <w:numPr>
          <w:ilvl w:val="0"/>
          <w:numId w:val="4"/>
        </w:numPr>
        <w:tabs>
          <w:tab w:val="left" w:pos="1297"/>
          <w:tab w:val="left" w:pos="1298"/>
        </w:tabs>
        <w:spacing w:before="211" w:line="293" w:lineRule="exact"/>
        <w:rPr>
          <w:sz w:val="24"/>
        </w:rPr>
      </w:pPr>
      <w:r>
        <w:rPr>
          <w:sz w:val="24"/>
        </w:rPr>
        <w:t>Physical</w:t>
      </w:r>
      <w:r>
        <w:rPr>
          <w:spacing w:val="-4"/>
          <w:sz w:val="24"/>
        </w:rPr>
        <w:t xml:space="preserve"> </w:t>
      </w:r>
      <w:r>
        <w:rPr>
          <w:sz w:val="24"/>
        </w:rPr>
        <w:t>contact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advances</w:t>
      </w:r>
    </w:p>
    <w:p w:rsidR="00113464" w:rsidRDefault="00073A88">
      <w:pPr>
        <w:pStyle w:val="ListParagraph"/>
        <w:numPr>
          <w:ilvl w:val="0"/>
          <w:numId w:val="4"/>
        </w:numPr>
        <w:tabs>
          <w:tab w:val="left" w:pos="1297"/>
          <w:tab w:val="left" w:pos="1298"/>
        </w:tabs>
        <w:spacing w:line="293" w:lineRule="exact"/>
        <w:rPr>
          <w:sz w:val="24"/>
        </w:rPr>
      </w:pPr>
      <w:r>
        <w:rPr>
          <w:sz w:val="24"/>
        </w:rPr>
        <w:t>Demand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request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sexual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favors</w:t>
      </w:r>
    </w:p>
    <w:p w:rsidR="00113464" w:rsidRDefault="00073A88">
      <w:pPr>
        <w:pStyle w:val="ListParagraph"/>
        <w:numPr>
          <w:ilvl w:val="0"/>
          <w:numId w:val="4"/>
        </w:numPr>
        <w:tabs>
          <w:tab w:val="left" w:pos="1297"/>
          <w:tab w:val="left" w:pos="1298"/>
        </w:tabs>
        <w:spacing w:line="293" w:lineRule="exact"/>
        <w:rPr>
          <w:sz w:val="24"/>
        </w:rPr>
      </w:pPr>
      <w:r>
        <w:rPr>
          <w:sz w:val="24"/>
        </w:rPr>
        <w:t>Sexually</w:t>
      </w:r>
      <w:r>
        <w:rPr>
          <w:spacing w:val="-9"/>
          <w:sz w:val="24"/>
        </w:rPr>
        <w:t xml:space="preserve"> </w:t>
      </w:r>
      <w:r>
        <w:rPr>
          <w:sz w:val="24"/>
        </w:rPr>
        <w:t>Colored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remarks</w:t>
      </w:r>
    </w:p>
    <w:p w:rsidR="00113464" w:rsidRDefault="00073A88">
      <w:pPr>
        <w:pStyle w:val="ListParagraph"/>
        <w:numPr>
          <w:ilvl w:val="0"/>
          <w:numId w:val="4"/>
        </w:numPr>
        <w:tabs>
          <w:tab w:val="left" w:pos="1297"/>
          <w:tab w:val="left" w:pos="1298"/>
        </w:tabs>
        <w:spacing w:line="293" w:lineRule="exact"/>
        <w:rPr>
          <w:sz w:val="24"/>
        </w:rPr>
      </w:pP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unwelcome</w:t>
      </w:r>
      <w:r>
        <w:rPr>
          <w:spacing w:val="-1"/>
          <w:sz w:val="24"/>
        </w:rPr>
        <w:t xml:space="preserve"> </w:t>
      </w:r>
      <w:r>
        <w:rPr>
          <w:sz w:val="24"/>
        </w:rPr>
        <w:t>physical, verbal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non-verbal</w:t>
      </w:r>
      <w:r>
        <w:rPr>
          <w:spacing w:val="-1"/>
          <w:sz w:val="24"/>
        </w:rPr>
        <w:t xml:space="preserve"> </w:t>
      </w:r>
      <w:r>
        <w:rPr>
          <w:sz w:val="24"/>
        </w:rPr>
        <w:t>conduct 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sexual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nature.</w:t>
      </w:r>
    </w:p>
    <w:p w:rsidR="00113464" w:rsidRDefault="00113464">
      <w:pPr>
        <w:pStyle w:val="BodyText"/>
        <w:rPr>
          <w:sz w:val="28"/>
        </w:rPr>
      </w:pPr>
    </w:p>
    <w:p w:rsidR="00113464" w:rsidRDefault="00073A88">
      <w:pPr>
        <w:pStyle w:val="Heading1"/>
        <w:spacing w:before="235"/>
      </w:pPr>
      <w:bookmarkStart w:id="2" w:name="Objectives_of_the_cell:"/>
      <w:bookmarkEnd w:id="2"/>
      <w:r>
        <w:t>Objectives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4"/>
        </w:rPr>
        <w:t>cell:</w:t>
      </w:r>
    </w:p>
    <w:p w:rsidR="00113464" w:rsidRDefault="00073A88">
      <w:pPr>
        <w:pStyle w:val="ListParagraph"/>
        <w:numPr>
          <w:ilvl w:val="0"/>
          <w:numId w:val="3"/>
        </w:numPr>
        <w:tabs>
          <w:tab w:val="left" w:pos="937"/>
          <w:tab w:val="left" w:pos="938"/>
        </w:tabs>
        <w:spacing w:before="239"/>
        <w:ind w:right="240" w:firstLine="0"/>
        <w:rPr>
          <w:sz w:val="24"/>
        </w:rPr>
      </w:pPr>
      <w:r>
        <w:rPr>
          <w:sz w:val="24"/>
        </w:rPr>
        <w:t>To facilitate gender sensitive and congenial working environment at college so that women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place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z w:val="24"/>
        </w:rPr>
        <w:t>teachers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subjected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gender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specificdiscrimination</w:t>
      </w:r>
      <w:proofErr w:type="spellEnd"/>
      <w:r>
        <w:rPr>
          <w:sz w:val="24"/>
        </w:rPr>
        <w:t xml:space="preserve"> or sexual harassment.</w:t>
      </w:r>
    </w:p>
    <w:p w:rsidR="00113464" w:rsidRDefault="00073A88">
      <w:pPr>
        <w:pStyle w:val="ListParagraph"/>
        <w:numPr>
          <w:ilvl w:val="0"/>
          <w:numId w:val="3"/>
        </w:numPr>
        <w:tabs>
          <w:tab w:val="left" w:pos="937"/>
          <w:tab w:val="left" w:pos="938"/>
        </w:tabs>
        <w:spacing w:before="5"/>
        <w:ind w:left="938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create</w:t>
      </w:r>
      <w:r>
        <w:rPr>
          <w:spacing w:val="-2"/>
          <w:sz w:val="24"/>
        </w:rPr>
        <w:t xml:space="preserve"> </w:t>
      </w:r>
      <w:r>
        <w:rPr>
          <w:sz w:val="24"/>
        </w:rPr>
        <w:t>awareness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2"/>
          <w:sz w:val="24"/>
        </w:rPr>
        <w:t xml:space="preserve"> </w:t>
      </w:r>
      <w:r>
        <w:rPr>
          <w:sz w:val="24"/>
        </w:rPr>
        <w:t>legal</w:t>
      </w:r>
      <w:r>
        <w:rPr>
          <w:spacing w:val="-2"/>
          <w:sz w:val="24"/>
        </w:rPr>
        <w:t xml:space="preserve"> </w:t>
      </w:r>
      <w:r>
        <w:rPr>
          <w:sz w:val="24"/>
        </w:rPr>
        <w:t>rights</w:t>
      </w:r>
      <w:r>
        <w:rPr>
          <w:spacing w:val="-3"/>
          <w:sz w:val="24"/>
        </w:rPr>
        <w:t xml:space="preserve"> </w:t>
      </w:r>
      <w:r>
        <w:rPr>
          <w:sz w:val="24"/>
        </w:rPr>
        <w:t>pertaining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to </w:t>
      </w:r>
      <w:r>
        <w:rPr>
          <w:spacing w:val="-2"/>
          <w:sz w:val="24"/>
        </w:rPr>
        <w:t>women</w:t>
      </w:r>
    </w:p>
    <w:p w:rsidR="00113464" w:rsidRDefault="00073A88">
      <w:pPr>
        <w:pStyle w:val="ListParagraph"/>
        <w:numPr>
          <w:ilvl w:val="0"/>
          <w:numId w:val="3"/>
        </w:numPr>
        <w:tabs>
          <w:tab w:val="left" w:pos="937"/>
          <w:tab w:val="left" w:pos="938"/>
        </w:tabs>
        <w:ind w:left="938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develop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 </w:t>
      </w:r>
      <w:proofErr w:type="spellStart"/>
      <w:r>
        <w:rPr>
          <w:sz w:val="24"/>
        </w:rPr>
        <w:t>felling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gender</w:t>
      </w:r>
      <w:r>
        <w:rPr>
          <w:spacing w:val="-1"/>
          <w:sz w:val="24"/>
        </w:rPr>
        <w:t xml:space="preserve"> </w:t>
      </w:r>
      <w:r>
        <w:rPr>
          <w:sz w:val="24"/>
        </w:rPr>
        <w:t>parity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campus.</w:t>
      </w:r>
    </w:p>
    <w:p w:rsidR="00113464" w:rsidRDefault="00073A88">
      <w:pPr>
        <w:pStyle w:val="ListParagraph"/>
        <w:numPr>
          <w:ilvl w:val="0"/>
          <w:numId w:val="3"/>
        </w:numPr>
        <w:tabs>
          <w:tab w:val="left" w:pos="937"/>
          <w:tab w:val="left" w:pos="938"/>
        </w:tabs>
        <w:ind w:left="938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serve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grievance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redressal</w:t>
      </w:r>
      <w:proofErr w:type="spellEnd"/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cell</w:t>
      </w:r>
    </w:p>
    <w:p w:rsidR="00113464" w:rsidRDefault="00073A88">
      <w:pPr>
        <w:pStyle w:val="ListParagraph"/>
        <w:numPr>
          <w:ilvl w:val="0"/>
          <w:numId w:val="3"/>
        </w:numPr>
        <w:tabs>
          <w:tab w:val="left" w:pos="937"/>
          <w:tab w:val="left" w:pos="938"/>
        </w:tabs>
        <w:ind w:left="938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receive</w:t>
      </w:r>
      <w:r>
        <w:rPr>
          <w:spacing w:val="-1"/>
          <w:sz w:val="24"/>
        </w:rPr>
        <w:t xml:space="preserve"> </w:t>
      </w:r>
      <w:r>
        <w:rPr>
          <w:sz w:val="24"/>
        </w:rPr>
        <w:t>complaints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resolve</w:t>
      </w:r>
      <w:r>
        <w:rPr>
          <w:spacing w:val="-1"/>
          <w:sz w:val="24"/>
        </w:rPr>
        <w:t xml:space="preserve"> </w:t>
      </w:r>
      <w:r>
        <w:rPr>
          <w:sz w:val="24"/>
        </w:rPr>
        <w:t>issues</w:t>
      </w:r>
      <w:r>
        <w:rPr>
          <w:spacing w:val="-2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women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issues.</w:t>
      </w:r>
    </w:p>
    <w:p w:rsidR="00113464" w:rsidRDefault="00073A88">
      <w:pPr>
        <w:pStyle w:val="ListParagraph"/>
        <w:numPr>
          <w:ilvl w:val="0"/>
          <w:numId w:val="3"/>
        </w:numPr>
        <w:tabs>
          <w:tab w:val="left" w:pos="937"/>
          <w:tab w:val="left" w:pos="938"/>
        </w:tabs>
        <w:ind w:left="938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take</w:t>
      </w:r>
      <w:r>
        <w:rPr>
          <w:spacing w:val="-3"/>
          <w:sz w:val="24"/>
        </w:rPr>
        <w:t xml:space="preserve"> </w:t>
      </w:r>
      <w:r>
        <w:rPr>
          <w:sz w:val="24"/>
        </w:rPr>
        <w:t>proactive</w:t>
      </w:r>
      <w:r>
        <w:rPr>
          <w:spacing w:val="-3"/>
          <w:sz w:val="24"/>
        </w:rPr>
        <w:t xml:space="preserve"> </w:t>
      </w:r>
      <w:r>
        <w:rPr>
          <w:sz w:val="24"/>
        </w:rPr>
        <w:t>measures</w:t>
      </w:r>
      <w:r>
        <w:rPr>
          <w:spacing w:val="-3"/>
          <w:sz w:val="24"/>
        </w:rPr>
        <w:t xml:space="preserve"> </w:t>
      </w:r>
      <w:r>
        <w:rPr>
          <w:sz w:val="24"/>
        </w:rPr>
        <w:t>towards</w:t>
      </w:r>
      <w:r>
        <w:rPr>
          <w:spacing w:val="-1"/>
          <w:sz w:val="24"/>
        </w:rPr>
        <w:t xml:space="preserve"> </w:t>
      </w:r>
      <w:r>
        <w:rPr>
          <w:sz w:val="24"/>
        </w:rPr>
        <w:t>gender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sensitization</w:t>
      </w:r>
    </w:p>
    <w:p w:rsidR="00113464" w:rsidRDefault="00073A88">
      <w:pPr>
        <w:pStyle w:val="ListParagraph"/>
        <w:numPr>
          <w:ilvl w:val="0"/>
          <w:numId w:val="3"/>
        </w:numPr>
        <w:tabs>
          <w:tab w:val="left" w:pos="937"/>
          <w:tab w:val="left" w:pos="938"/>
        </w:tabs>
        <w:ind w:left="938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organize</w:t>
      </w:r>
      <w:r>
        <w:rPr>
          <w:spacing w:val="-3"/>
          <w:sz w:val="24"/>
        </w:rPr>
        <w:t xml:space="preserve"> </w:t>
      </w:r>
      <w:r>
        <w:rPr>
          <w:sz w:val="24"/>
        </w:rPr>
        <w:t>programs to</w:t>
      </w:r>
      <w:r>
        <w:rPr>
          <w:spacing w:val="3"/>
          <w:sz w:val="24"/>
        </w:rPr>
        <w:t xml:space="preserve"> </w:t>
      </w:r>
      <w:r>
        <w:rPr>
          <w:sz w:val="24"/>
        </w:rPr>
        <w:t>develop</w:t>
      </w:r>
      <w:r>
        <w:rPr>
          <w:spacing w:val="-2"/>
          <w:sz w:val="24"/>
        </w:rPr>
        <w:t xml:space="preserve"> </w:t>
      </w:r>
      <w:r>
        <w:rPr>
          <w:sz w:val="24"/>
        </w:rPr>
        <w:t>healthy</w:t>
      </w:r>
      <w:r>
        <w:rPr>
          <w:spacing w:val="-6"/>
          <w:sz w:val="24"/>
        </w:rPr>
        <w:t xml:space="preserve"> </w:t>
      </w:r>
      <w:r>
        <w:rPr>
          <w:sz w:val="24"/>
        </w:rPr>
        <w:t>attitudes towards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women</w:t>
      </w:r>
    </w:p>
    <w:p w:rsidR="00113464" w:rsidRDefault="00113464">
      <w:pPr>
        <w:pStyle w:val="BodyText"/>
        <w:spacing w:before="2"/>
        <w:rPr>
          <w:sz w:val="30"/>
        </w:rPr>
      </w:pPr>
    </w:p>
    <w:p w:rsidR="00113464" w:rsidRDefault="00073A88">
      <w:pPr>
        <w:pStyle w:val="Heading1"/>
        <w:ind w:left="311"/>
      </w:pPr>
      <w:bookmarkStart w:id="3" w:name="Who_can_approach_the_cell?"/>
      <w:bookmarkEnd w:id="3"/>
      <w:r>
        <w:t>Who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approach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4"/>
        </w:rPr>
        <w:t>cell?</w:t>
      </w:r>
    </w:p>
    <w:p w:rsidR="00113464" w:rsidRDefault="00073A88">
      <w:pPr>
        <w:pStyle w:val="BodyText"/>
        <w:spacing w:before="37" w:line="273" w:lineRule="auto"/>
        <w:ind w:left="940" w:right="36"/>
      </w:pPr>
      <w:r>
        <w:t>Any</w:t>
      </w:r>
      <w:r>
        <w:rPr>
          <w:spacing w:val="-7"/>
        </w:rPr>
        <w:t xml:space="preserve"> </w:t>
      </w:r>
      <w:r>
        <w:t>female</w:t>
      </w:r>
      <w:r>
        <w:rPr>
          <w:spacing w:val="-5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women</w:t>
      </w:r>
      <w:r>
        <w:rPr>
          <w:spacing w:val="-4"/>
        </w:rPr>
        <w:t xml:space="preserve"> </w:t>
      </w:r>
      <w:r>
        <w:t>employee</w:t>
      </w:r>
      <w:r>
        <w:rPr>
          <w:spacing w:val="-5"/>
        </w:rPr>
        <w:t xml:space="preserve"> </w:t>
      </w:r>
      <w:r>
        <w:t>academic/</w:t>
      </w:r>
      <w:proofErr w:type="spellStart"/>
      <w:r>
        <w:t>non</w:t>
      </w:r>
      <w:r>
        <w:rPr>
          <w:spacing w:val="-4"/>
        </w:rPr>
        <w:t xml:space="preserve"> </w:t>
      </w:r>
      <w:r>
        <w:t>academic</w:t>
      </w:r>
      <w:proofErr w:type="spellEnd"/>
      <w:r>
        <w:rPr>
          <w:spacing w:val="-5"/>
        </w:rPr>
        <w:t xml:space="preserve"> </w:t>
      </w:r>
      <w:r>
        <w:t>(including</w:t>
      </w:r>
      <w:r>
        <w:rPr>
          <w:spacing w:val="-7"/>
        </w:rPr>
        <w:t xml:space="preserve"> </w:t>
      </w:r>
      <w:r>
        <w:t xml:space="preserve">temporary, contractual or casual) or female student of the Smt. </w:t>
      </w:r>
      <w:proofErr w:type="spellStart"/>
      <w:r>
        <w:t>Kapila</w:t>
      </w:r>
      <w:proofErr w:type="spellEnd"/>
      <w:r>
        <w:t xml:space="preserve"> </w:t>
      </w:r>
      <w:proofErr w:type="spellStart"/>
      <w:r>
        <w:t>Khandvala</w:t>
      </w:r>
      <w:proofErr w:type="spellEnd"/>
      <w:r>
        <w:t xml:space="preserve"> college of Education, </w:t>
      </w:r>
      <w:proofErr w:type="spellStart"/>
      <w:r>
        <w:t>Santacruz</w:t>
      </w:r>
      <w:proofErr w:type="spellEnd"/>
      <w:r>
        <w:t>, Mumbai)</w:t>
      </w:r>
    </w:p>
    <w:p w:rsidR="00113464" w:rsidRDefault="00113464">
      <w:pPr>
        <w:spacing w:line="273" w:lineRule="auto"/>
        <w:sectPr w:rsidR="00113464">
          <w:type w:val="continuous"/>
          <w:pgSz w:w="12240" w:h="15840"/>
          <w:pgMar w:top="1360" w:right="1340" w:bottom="280" w:left="1220" w:header="720" w:footer="720" w:gutter="0"/>
          <w:cols w:space="720"/>
        </w:sectPr>
      </w:pPr>
    </w:p>
    <w:p w:rsidR="00113464" w:rsidRDefault="00073A88">
      <w:pPr>
        <w:pStyle w:val="Heading1"/>
        <w:spacing w:before="71"/>
      </w:pPr>
      <w:bookmarkStart w:id="4" w:name="How_to_lodge_a_Complaint"/>
      <w:bookmarkEnd w:id="4"/>
      <w:r>
        <w:lastRenderedPageBreak/>
        <w:t>How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lodge</w:t>
      </w:r>
      <w:r>
        <w:rPr>
          <w:spacing w:val="-4"/>
        </w:rPr>
        <w:t xml:space="preserve"> </w:t>
      </w:r>
      <w:r>
        <w:t xml:space="preserve">a </w:t>
      </w:r>
      <w:r>
        <w:rPr>
          <w:spacing w:val="-2"/>
        </w:rPr>
        <w:t>Complaint</w:t>
      </w:r>
    </w:p>
    <w:p w:rsidR="00113464" w:rsidRDefault="00073A88">
      <w:pPr>
        <w:pStyle w:val="BodyText"/>
        <w:spacing w:before="243" w:line="273" w:lineRule="auto"/>
        <w:ind w:left="218" w:right="70"/>
      </w:pPr>
      <w:r>
        <w:t>The</w:t>
      </w:r>
      <w:r>
        <w:rPr>
          <w:spacing w:val="-5"/>
        </w:rPr>
        <w:t xml:space="preserve"> </w:t>
      </w:r>
      <w:r>
        <w:t>aggrieved</w:t>
      </w:r>
      <w:r>
        <w:rPr>
          <w:spacing w:val="-3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personally</w:t>
      </w:r>
      <w:r>
        <w:rPr>
          <w:spacing w:val="-8"/>
        </w:rPr>
        <w:t xml:space="preserve"> </w:t>
      </w:r>
      <w:r>
        <w:t>approach</w:t>
      </w:r>
      <w:r>
        <w:rPr>
          <w:spacing w:val="-3"/>
        </w:rPr>
        <w:t xml:space="preserve"> </w:t>
      </w:r>
      <w:r>
        <w:t>/telephone/</w:t>
      </w:r>
      <w:r>
        <w:rPr>
          <w:spacing w:val="-3"/>
        </w:rPr>
        <w:t xml:space="preserve"> </w:t>
      </w:r>
      <w:r>
        <w:t>write</w:t>
      </w:r>
      <w:r>
        <w:rPr>
          <w:spacing w:val="-3"/>
        </w:rPr>
        <w:t xml:space="preserve"> </w:t>
      </w:r>
      <w:r>
        <w:t>/e-mail</w:t>
      </w:r>
      <w:r>
        <w:rPr>
          <w:spacing w:val="-3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call. Alternatively, e-mail can be sent to </w:t>
      </w:r>
      <w:hyperlink r:id="rId5" w:history="1">
        <w:r w:rsidRPr="0066443D">
          <w:rPr>
            <w:rStyle w:val="Hyperlink"/>
            <w:u w:color="0000FF"/>
          </w:rPr>
          <w:t>kkbed@</w:t>
        </w:r>
      </w:hyperlink>
      <w:r w:rsidR="0079133E">
        <w:rPr>
          <w:color w:val="0000FF"/>
          <w:u w:val="single" w:color="0000FF"/>
        </w:rPr>
        <w:t>kkcoe.edu.in</w:t>
      </w:r>
      <w:r>
        <w:rPr>
          <w:color w:val="0000FF"/>
        </w:rPr>
        <w:t xml:space="preserve"> </w:t>
      </w:r>
      <w:r>
        <w:t>or to the personal emails of the members mentioned in the list below:</w:t>
      </w:r>
    </w:p>
    <w:p w:rsidR="00113464" w:rsidRDefault="00073A88">
      <w:pPr>
        <w:spacing w:before="215"/>
        <w:ind w:left="220"/>
        <w:rPr>
          <w:b/>
          <w:sz w:val="32"/>
        </w:rPr>
      </w:pPr>
      <w:r>
        <w:rPr>
          <w:b/>
          <w:sz w:val="32"/>
        </w:rPr>
        <w:t>Penalties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and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Punishments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for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Sexual</w:t>
      </w:r>
      <w:r>
        <w:rPr>
          <w:b/>
          <w:spacing w:val="-9"/>
          <w:sz w:val="32"/>
        </w:rPr>
        <w:t xml:space="preserve"> </w:t>
      </w:r>
      <w:r>
        <w:rPr>
          <w:b/>
          <w:spacing w:val="-2"/>
          <w:sz w:val="32"/>
        </w:rPr>
        <w:t>Harassment</w:t>
      </w:r>
    </w:p>
    <w:p w:rsidR="00113464" w:rsidRDefault="00073A88">
      <w:pPr>
        <w:pStyle w:val="BodyText"/>
        <w:spacing w:before="244"/>
        <w:ind w:left="220"/>
      </w:pPr>
      <w:r>
        <w:t>The</w:t>
      </w:r>
      <w:r>
        <w:rPr>
          <w:spacing w:val="-3"/>
        </w:rPr>
        <w:t xml:space="preserve"> </w:t>
      </w:r>
      <w:r>
        <w:t>Cell</w:t>
      </w:r>
      <w:r>
        <w:rPr>
          <w:spacing w:val="-1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recommend</w:t>
      </w:r>
      <w:r>
        <w:rPr>
          <w:spacing w:val="-1"/>
        </w:rPr>
        <w:t xml:space="preserve"> </w:t>
      </w:r>
      <w:r>
        <w:t>the following</w:t>
      </w:r>
      <w:r>
        <w:rPr>
          <w:spacing w:val="-4"/>
        </w:rPr>
        <w:t xml:space="preserve"> </w:t>
      </w:r>
      <w:r>
        <w:t>penalties on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found</w:t>
      </w:r>
      <w:r>
        <w:rPr>
          <w:spacing w:val="1"/>
        </w:rPr>
        <w:t xml:space="preserve"> </w:t>
      </w:r>
      <w:r>
        <w:t>guilty</w:t>
      </w:r>
      <w:r>
        <w:rPr>
          <w:spacing w:val="-4"/>
        </w:rPr>
        <w:t xml:space="preserve"> </w:t>
      </w:r>
      <w:r>
        <w:t>of sexual</w:t>
      </w:r>
      <w:r>
        <w:rPr>
          <w:spacing w:val="-1"/>
        </w:rPr>
        <w:t xml:space="preserve"> </w:t>
      </w:r>
      <w:r>
        <w:rPr>
          <w:spacing w:val="-2"/>
        </w:rPr>
        <w:t>harassment</w:t>
      </w:r>
    </w:p>
    <w:p w:rsidR="00113464" w:rsidRDefault="00113464">
      <w:pPr>
        <w:pStyle w:val="BodyText"/>
        <w:spacing w:before="6"/>
        <w:rPr>
          <w:sz w:val="21"/>
        </w:rPr>
      </w:pPr>
    </w:p>
    <w:p w:rsidR="00113464" w:rsidRDefault="00073A88">
      <w:pPr>
        <w:pStyle w:val="Heading2"/>
      </w:pPr>
      <w:bookmarkStart w:id="5" w:name="Minor_Penalties:"/>
      <w:bookmarkEnd w:id="5"/>
      <w:r>
        <w:t>Minor</w:t>
      </w:r>
      <w:r>
        <w:rPr>
          <w:spacing w:val="-5"/>
        </w:rPr>
        <w:t xml:space="preserve"> </w:t>
      </w:r>
      <w:r>
        <w:rPr>
          <w:spacing w:val="-2"/>
        </w:rPr>
        <w:t>Penalties:</w:t>
      </w:r>
    </w:p>
    <w:p w:rsidR="00113464" w:rsidRDefault="00113464">
      <w:pPr>
        <w:pStyle w:val="BodyText"/>
        <w:spacing w:before="8"/>
        <w:rPr>
          <w:b/>
          <w:sz w:val="20"/>
        </w:rPr>
      </w:pPr>
    </w:p>
    <w:p w:rsidR="00113464" w:rsidRDefault="00073A88">
      <w:pPr>
        <w:pStyle w:val="ListParagraph"/>
        <w:numPr>
          <w:ilvl w:val="0"/>
          <w:numId w:val="2"/>
        </w:numPr>
        <w:tabs>
          <w:tab w:val="left" w:pos="509"/>
        </w:tabs>
        <w:ind w:hanging="289"/>
        <w:rPr>
          <w:sz w:val="24"/>
        </w:rPr>
      </w:pPr>
      <w:r>
        <w:rPr>
          <w:spacing w:val="-2"/>
          <w:sz w:val="24"/>
        </w:rPr>
        <w:t>Warning</w:t>
      </w:r>
    </w:p>
    <w:p w:rsidR="00113464" w:rsidRDefault="00073A88">
      <w:pPr>
        <w:pStyle w:val="ListParagraph"/>
        <w:numPr>
          <w:ilvl w:val="0"/>
          <w:numId w:val="2"/>
        </w:numPr>
        <w:tabs>
          <w:tab w:val="left" w:pos="631"/>
        </w:tabs>
        <w:spacing w:before="41"/>
        <w:ind w:left="630" w:hanging="351"/>
        <w:rPr>
          <w:sz w:val="24"/>
        </w:rPr>
      </w:pPr>
      <w:r>
        <w:rPr>
          <w:sz w:val="24"/>
        </w:rPr>
        <w:t>Written</w:t>
      </w:r>
      <w:r>
        <w:rPr>
          <w:spacing w:val="-2"/>
          <w:sz w:val="24"/>
        </w:rPr>
        <w:t xml:space="preserve"> Apology</w:t>
      </w:r>
    </w:p>
    <w:p w:rsidR="00113464" w:rsidRDefault="00073A88">
      <w:pPr>
        <w:pStyle w:val="ListParagraph"/>
        <w:numPr>
          <w:ilvl w:val="0"/>
          <w:numId w:val="2"/>
        </w:numPr>
        <w:tabs>
          <w:tab w:val="left" w:pos="636"/>
        </w:tabs>
        <w:spacing w:before="41"/>
        <w:ind w:left="635" w:hanging="418"/>
        <w:rPr>
          <w:sz w:val="24"/>
        </w:rPr>
      </w:pPr>
      <w:r>
        <w:rPr>
          <w:sz w:val="24"/>
        </w:rPr>
        <w:t>Bond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good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behavior</w:t>
      </w:r>
    </w:p>
    <w:p w:rsidR="00113464" w:rsidRDefault="00073A88">
      <w:pPr>
        <w:pStyle w:val="ListParagraph"/>
        <w:numPr>
          <w:ilvl w:val="0"/>
          <w:numId w:val="2"/>
        </w:numPr>
        <w:tabs>
          <w:tab w:val="left" w:pos="627"/>
        </w:tabs>
        <w:spacing w:before="43"/>
        <w:ind w:left="626" w:hanging="409"/>
        <w:rPr>
          <w:sz w:val="24"/>
        </w:rPr>
      </w:pPr>
      <w:r>
        <w:rPr>
          <w:sz w:val="24"/>
        </w:rPr>
        <w:t>Debarring</w:t>
      </w:r>
      <w:r>
        <w:rPr>
          <w:spacing w:val="-2"/>
          <w:sz w:val="24"/>
        </w:rPr>
        <w:t xml:space="preserve"> </w:t>
      </w:r>
      <w:r>
        <w:rPr>
          <w:sz w:val="24"/>
        </w:rPr>
        <w:t>entry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into </w:t>
      </w:r>
      <w:r>
        <w:rPr>
          <w:spacing w:val="-2"/>
          <w:sz w:val="24"/>
        </w:rPr>
        <w:t>campus</w:t>
      </w:r>
    </w:p>
    <w:p w:rsidR="00113464" w:rsidRDefault="00073A88">
      <w:pPr>
        <w:pStyle w:val="ListParagraph"/>
        <w:numPr>
          <w:ilvl w:val="0"/>
          <w:numId w:val="2"/>
        </w:numPr>
        <w:tabs>
          <w:tab w:val="left" w:pos="559"/>
        </w:tabs>
        <w:spacing w:before="41"/>
        <w:ind w:left="558" w:hanging="341"/>
        <w:rPr>
          <w:sz w:val="24"/>
        </w:rPr>
      </w:pPr>
      <w:r>
        <w:rPr>
          <w:sz w:val="24"/>
        </w:rPr>
        <w:t>Suspension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specified</w:t>
      </w:r>
      <w:r>
        <w:rPr>
          <w:spacing w:val="-6"/>
          <w:sz w:val="24"/>
        </w:rPr>
        <w:t xml:space="preserve"> </w:t>
      </w:r>
      <w:r>
        <w:rPr>
          <w:sz w:val="24"/>
        </w:rPr>
        <w:t>period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time</w:t>
      </w:r>
    </w:p>
    <w:p w:rsidR="00113464" w:rsidRDefault="00073A88">
      <w:pPr>
        <w:pStyle w:val="ListParagraph"/>
        <w:numPr>
          <w:ilvl w:val="0"/>
          <w:numId w:val="2"/>
        </w:numPr>
        <w:tabs>
          <w:tab w:val="left" w:pos="629"/>
        </w:tabs>
        <w:spacing w:before="43"/>
        <w:ind w:left="628" w:hanging="409"/>
        <w:rPr>
          <w:sz w:val="24"/>
        </w:rPr>
      </w:pPr>
      <w:r>
        <w:rPr>
          <w:sz w:val="24"/>
        </w:rPr>
        <w:t>Withholding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results.</w:t>
      </w:r>
    </w:p>
    <w:p w:rsidR="00113464" w:rsidRDefault="00113464">
      <w:pPr>
        <w:pStyle w:val="BodyText"/>
        <w:spacing w:before="11"/>
        <w:rPr>
          <w:sz w:val="31"/>
        </w:rPr>
      </w:pPr>
    </w:p>
    <w:p w:rsidR="00113464" w:rsidRDefault="00073A88">
      <w:pPr>
        <w:pStyle w:val="Heading2"/>
        <w:ind w:left="282"/>
      </w:pPr>
      <w:bookmarkStart w:id="6" w:name="Major_Penalties:"/>
      <w:bookmarkEnd w:id="6"/>
      <w:r>
        <w:t>Major</w:t>
      </w:r>
      <w:r>
        <w:rPr>
          <w:spacing w:val="-1"/>
        </w:rPr>
        <w:t xml:space="preserve"> </w:t>
      </w:r>
      <w:r>
        <w:rPr>
          <w:spacing w:val="-2"/>
        </w:rPr>
        <w:t>Penalties:</w:t>
      </w:r>
    </w:p>
    <w:p w:rsidR="00113464" w:rsidRDefault="00073A88">
      <w:pPr>
        <w:pStyle w:val="ListParagraph"/>
        <w:numPr>
          <w:ilvl w:val="0"/>
          <w:numId w:val="1"/>
        </w:numPr>
        <w:tabs>
          <w:tab w:val="left" w:pos="507"/>
        </w:tabs>
        <w:spacing w:before="31"/>
        <w:ind w:hanging="289"/>
        <w:jc w:val="left"/>
        <w:rPr>
          <w:sz w:val="24"/>
        </w:rPr>
      </w:pPr>
      <w:r>
        <w:rPr>
          <w:sz w:val="24"/>
        </w:rPr>
        <w:t>Debarring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examinations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specified</w:t>
      </w:r>
      <w:r>
        <w:rPr>
          <w:spacing w:val="-3"/>
          <w:sz w:val="24"/>
        </w:rPr>
        <w:t xml:space="preserve"> </w:t>
      </w:r>
      <w:r>
        <w:rPr>
          <w:sz w:val="24"/>
        </w:rPr>
        <w:t>period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9"/>
          <w:sz w:val="24"/>
        </w:rPr>
        <w:t xml:space="preserve"> </w:t>
      </w:r>
      <w:r>
        <w:rPr>
          <w:spacing w:val="-4"/>
          <w:sz w:val="24"/>
        </w:rPr>
        <w:t>time</w:t>
      </w:r>
    </w:p>
    <w:p w:rsidR="00113464" w:rsidRDefault="00073A88">
      <w:pPr>
        <w:pStyle w:val="ListParagraph"/>
        <w:numPr>
          <w:ilvl w:val="0"/>
          <w:numId w:val="1"/>
        </w:numPr>
        <w:tabs>
          <w:tab w:val="left" w:pos="571"/>
        </w:tabs>
        <w:spacing w:before="41"/>
        <w:ind w:left="570" w:hanging="353"/>
        <w:jc w:val="left"/>
        <w:rPr>
          <w:sz w:val="24"/>
        </w:rPr>
      </w:pPr>
      <w:r>
        <w:rPr>
          <w:sz w:val="24"/>
        </w:rPr>
        <w:t>Suspension</w:t>
      </w:r>
      <w:r>
        <w:rPr>
          <w:spacing w:val="-11"/>
          <w:sz w:val="24"/>
        </w:rPr>
        <w:t xml:space="preserve"> </w:t>
      </w:r>
      <w:r>
        <w:rPr>
          <w:sz w:val="24"/>
        </w:rPr>
        <w:t>from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college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specified</w:t>
      </w:r>
      <w:r>
        <w:rPr>
          <w:spacing w:val="-7"/>
          <w:sz w:val="24"/>
        </w:rPr>
        <w:t xml:space="preserve"> </w:t>
      </w:r>
      <w:r>
        <w:rPr>
          <w:sz w:val="24"/>
        </w:rPr>
        <w:t>period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28"/>
          <w:sz w:val="24"/>
        </w:rPr>
        <w:t xml:space="preserve"> </w:t>
      </w:r>
      <w:r>
        <w:rPr>
          <w:spacing w:val="-4"/>
          <w:sz w:val="24"/>
        </w:rPr>
        <w:t>time</w:t>
      </w:r>
    </w:p>
    <w:p w:rsidR="00113464" w:rsidRDefault="00073A88">
      <w:pPr>
        <w:pStyle w:val="ListParagraph"/>
        <w:numPr>
          <w:ilvl w:val="0"/>
          <w:numId w:val="1"/>
        </w:numPr>
        <w:tabs>
          <w:tab w:val="left" w:pos="696"/>
        </w:tabs>
        <w:spacing w:before="41"/>
        <w:ind w:left="695" w:hanging="416"/>
        <w:jc w:val="left"/>
        <w:rPr>
          <w:sz w:val="24"/>
        </w:rPr>
      </w:pPr>
      <w:r>
        <w:rPr>
          <w:w w:val="95"/>
          <w:sz w:val="24"/>
        </w:rPr>
        <w:t>Compulsory</w:t>
      </w:r>
      <w:r>
        <w:rPr>
          <w:spacing w:val="43"/>
          <w:sz w:val="24"/>
        </w:rPr>
        <w:t xml:space="preserve"> </w:t>
      </w:r>
      <w:r>
        <w:rPr>
          <w:spacing w:val="-2"/>
          <w:sz w:val="24"/>
        </w:rPr>
        <w:t>retirement</w:t>
      </w:r>
    </w:p>
    <w:p w:rsidR="00113464" w:rsidRDefault="00073A88">
      <w:pPr>
        <w:pStyle w:val="ListParagraph"/>
        <w:numPr>
          <w:ilvl w:val="0"/>
          <w:numId w:val="1"/>
        </w:numPr>
        <w:tabs>
          <w:tab w:val="left" w:pos="629"/>
        </w:tabs>
        <w:spacing w:before="46"/>
        <w:ind w:left="628" w:hanging="409"/>
        <w:jc w:val="left"/>
        <w:rPr>
          <w:sz w:val="24"/>
        </w:rPr>
      </w:pPr>
      <w:r>
        <w:rPr>
          <w:sz w:val="24"/>
        </w:rPr>
        <w:t>Termination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service</w:t>
      </w:r>
    </w:p>
    <w:p w:rsidR="00113464" w:rsidRDefault="00073A88">
      <w:pPr>
        <w:pStyle w:val="ListParagraph"/>
        <w:numPr>
          <w:ilvl w:val="0"/>
          <w:numId w:val="1"/>
        </w:numPr>
        <w:tabs>
          <w:tab w:val="left" w:pos="624"/>
        </w:tabs>
        <w:spacing w:before="41"/>
        <w:ind w:left="623" w:hanging="344"/>
        <w:jc w:val="left"/>
        <w:rPr>
          <w:sz w:val="24"/>
        </w:rPr>
      </w:pPr>
      <w:r>
        <w:rPr>
          <w:sz w:val="24"/>
        </w:rPr>
        <w:t>Removal/dismissal</w:t>
      </w:r>
      <w:r>
        <w:rPr>
          <w:spacing w:val="-6"/>
          <w:sz w:val="24"/>
        </w:rPr>
        <w:t xml:space="preserve"> </w:t>
      </w:r>
      <w:r>
        <w:rPr>
          <w:sz w:val="24"/>
        </w:rPr>
        <w:t>from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service/college</w:t>
      </w:r>
    </w:p>
    <w:p w:rsidR="00113464" w:rsidRDefault="00113464">
      <w:pPr>
        <w:pStyle w:val="BodyText"/>
        <w:spacing w:before="9"/>
        <w:rPr>
          <w:sz w:val="31"/>
        </w:rPr>
      </w:pPr>
    </w:p>
    <w:p w:rsidR="00113464" w:rsidRDefault="00073A88">
      <w:pPr>
        <w:pStyle w:val="Heading1"/>
        <w:ind w:left="292"/>
      </w:pPr>
      <w:bookmarkStart w:id="7" w:name="Woman_Development_&amp;_Grievance_Redressal_"/>
      <w:bookmarkEnd w:id="7"/>
      <w:r>
        <w:t>Woman</w:t>
      </w:r>
      <w:r>
        <w:rPr>
          <w:spacing w:val="-9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Grievance</w:t>
      </w:r>
      <w:r>
        <w:rPr>
          <w:spacing w:val="-6"/>
        </w:rPr>
        <w:t xml:space="preserve"> </w:t>
      </w:r>
      <w:proofErr w:type="spellStart"/>
      <w:r>
        <w:t>Redressal</w:t>
      </w:r>
      <w:proofErr w:type="spellEnd"/>
      <w:r>
        <w:rPr>
          <w:spacing w:val="-5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rPr>
          <w:spacing w:val="-2"/>
        </w:rPr>
        <w:t>Members</w:t>
      </w:r>
    </w:p>
    <w:p w:rsidR="00113464" w:rsidRDefault="00113464">
      <w:pPr>
        <w:pStyle w:val="BodyText"/>
        <w:rPr>
          <w:b/>
          <w:sz w:val="20"/>
        </w:rPr>
      </w:pPr>
    </w:p>
    <w:p w:rsidR="00113464" w:rsidRDefault="00113464">
      <w:pPr>
        <w:pStyle w:val="BodyText"/>
        <w:spacing w:before="10" w:after="1"/>
        <w:rPr>
          <w:b/>
          <w:sz w:val="16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2569"/>
        <w:gridCol w:w="2691"/>
        <w:gridCol w:w="3265"/>
      </w:tblGrid>
      <w:tr w:rsidR="00113464">
        <w:trPr>
          <w:trHeight w:val="551"/>
        </w:trPr>
        <w:tc>
          <w:tcPr>
            <w:tcW w:w="562" w:type="dxa"/>
          </w:tcPr>
          <w:p w:rsidR="00113464" w:rsidRDefault="00073A88">
            <w:pPr>
              <w:pStyle w:val="TableParagraph"/>
              <w:spacing w:line="230" w:lineRule="auto"/>
              <w:ind w:left="213" w:right="83" w:firstLine="2"/>
              <w:rPr>
                <w:b/>
                <w:sz w:val="24"/>
              </w:rPr>
            </w:pPr>
            <w:proofErr w:type="spellStart"/>
            <w:r>
              <w:rPr>
                <w:b/>
                <w:spacing w:val="-6"/>
                <w:sz w:val="24"/>
              </w:rPr>
              <w:t>Sr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9"/>
                <w:sz w:val="24"/>
              </w:rPr>
              <w:t>no</w:t>
            </w:r>
          </w:p>
        </w:tc>
        <w:tc>
          <w:tcPr>
            <w:tcW w:w="2569" w:type="dxa"/>
          </w:tcPr>
          <w:p w:rsidR="00113464" w:rsidRDefault="00073A88">
            <w:pPr>
              <w:pStyle w:val="TableParagraph"/>
              <w:ind w:left="1023" w:right="9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691" w:type="dxa"/>
          </w:tcPr>
          <w:p w:rsidR="00113464" w:rsidRDefault="00073A88">
            <w:pPr>
              <w:pStyle w:val="TableParagraph"/>
              <w:ind w:left="7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Designation</w:t>
            </w:r>
          </w:p>
        </w:tc>
        <w:tc>
          <w:tcPr>
            <w:tcW w:w="3265" w:type="dxa"/>
          </w:tcPr>
          <w:p w:rsidR="00113464" w:rsidRDefault="00073A88">
            <w:pPr>
              <w:pStyle w:val="TableParagraph"/>
              <w:ind w:left="1359" w:right="125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Email</w:t>
            </w:r>
          </w:p>
        </w:tc>
      </w:tr>
      <w:tr w:rsidR="00113464">
        <w:trPr>
          <w:trHeight w:val="690"/>
        </w:trPr>
        <w:tc>
          <w:tcPr>
            <w:tcW w:w="562" w:type="dxa"/>
          </w:tcPr>
          <w:p w:rsidR="00113464" w:rsidRDefault="00073A88">
            <w:pPr>
              <w:pStyle w:val="TableParagraph"/>
              <w:spacing w:before="32" w:line="240" w:lineRule="auto"/>
              <w:ind w:left="115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1</w:t>
            </w:r>
          </w:p>
        </w:tc>
        <w:tc>
          <w:tcPr>
            <w:tcW w:w="2569" w:type="dxa"/>
          </w:tcPr>
          <w:p w:rsidR="00113464" w:rsidRDefault="00073A88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Dr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Jayashree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Inbaraj</w:t>
            </w:r>
            <w:proofErr w:type="spellEnd"/>
          </w:p>
        </w:tc>
        <w:tc>
          <w:tcPr>
            <w:tcW w:w="2691" w:type="dxa"/>
          </w:tcPr>
          <w:p w:rsidR="00113464" w:rsidRDefault="00073A8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Principal – chair of Women’s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grievance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cell</w:t>
            </w:r>
          </w:p>
        </w:tc>
        <w:tc>
          <w:tcPr>
            <w:tcW w:w="3265" w:type="dxa"/>
          </w:tcPr>
          <w:p w:rsidR="00113464" w:rsidRDefault="001E36F6">
            <w:pPr>
              <w:pStyle w:val="TableParagraph"/>
              <w:spacing w:line="270" w:lineRule="exact"/>
              <w:rPr>
                <w:sz w:val="24"/>
              </w:rPr>
            </w:pPr>
            <w:hyperlink r:id="rId6">
              <w:r w:rsidR="00073A88">
                <w:rPr>
                  <w:spacing w:val="-2"/>
                  <w:sz w:val="24"/>
                </w:rPr>
                <w:t>principal@kkcoe.edu.in</w:t>
              </w:r>
            </w:hyperlink>
          </w:p>
        </w:tc>
      </w:tr>
      <w:tr w:rsidR="001E36F6">
        <w:trPr>
          <w:trHeight w:val="456"/>
        </w:trPr>
        <w:tc>
          <w:tcPr>
            <w:tcW w:w="562" w:type="dxa"/>
          </w:tcPr>
          <w:p w:rsidR="001E36F6" w:rsidRDefault="001E36F6" w:rsidP="001E36F6">
            <w:pPr>
              <w:pStyle w:val="TableParagraph"/>
              <w:spacing w:before="15" w:line="240" w:lineRule="auto"/>
              <w:ind w:left="115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2</w:t>
            </w:r>
          </w:p>
        </w:tc>
        <w:tc>
          <w:tcPr>
            <w:tcW w:w="2569" w:type="dxa"/>
          </w:tcPr>
          <w:p w:rsidR="001E36F6" w:rsidRPr="00814E30" w:rsidRDefault="001E36F6" w:rsidP="001E36F6">
            <w:pPr>
              <w:pStyle w:val="TableParagraph"/>
              <w:ind w:left="112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 xml:space="preserve">Dr. </w:t>
            </w:r>
            <w:proofErr w:type="spellStart"/>
            <w:r>
              <w:rPr>
                <w:color w:val="222222"/>
                <w:sz w:val="24"/>
                <w:szCs w:val="24"/>
                <w:shd w:val="clear" w:color="auto" w:fill="FFFFFF"/>
              </w:rPr>
              <w:t>Sheetal</w:t>
            </w:r>
            <w:proofErr w:type="spellEnd"/>
            <w:r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22222"/>
                <w:sz w:val="24"/>
                <w:szCs w:val="24"/>
                <w:shd w:val="clear" w:color="auto" w:fill="FFFFFF"/>
              </w:rPr>
              <w:t>Zalte</w:t>
            </w:r>
            <w:proofErr w:type="spellEnd"/>
          </w:p>
        </w:tc>
        <w:tc>
          <w:tcPr>
            <w:tcW w:w="2691" w:type="dxa"/>
          </w:tcPr>
          <w:p w:rsidR="001E36F6" w:rsidRPr="00814E30" w:rsidRDefault="001E36F6" w:rsidP="001E36F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WGC In-charge</w:t>
            </w:r>
          </w:p>
        </w:tc>
        <w:tc>
          <w:tcPr>
            <w:tcW w:w="3265" w:type="dxa"/>
          </w:tcPr>
          <w:p w:rsidR="001E36F6" w:rsidRPr="00814E30" w:rsidRDefault="001E36F6" w:rsidP="001E36F6">
            <w:pPr>
              <w:pStyle w:val="TableParagraph"/>
              <w:rPr>
                <w:sz w:val="24"/>
                <w:szCs w:val="24"/>
                <w:shd w:val="clear" w:color="auto" w:fill="FFFFFF"/>
              </w:rPr>
            </w:pPr>
            <w:r w:rsidRPr="001E36F6">
              <w:rPr>
                <w:sz w:val="24"/>
                <w:szCs w:val="24"/>
                <w:shd w:val="clear" w:color="auto" w:fill="FFFFFF"/>
              </w:rPr>
              <w:t>sheetal.zalte@kkcoe.edu.in</w:t>
            </w:r>
            <w:bookmarkStart w:id="8" w:name="_GoBack"/>
            <w:bookmarkEnd w:id="8"/>
          </w:p>
        </w:tc>
      </w:tr>
      <w:tr w:rsidR="001E36F6">
        <w:trPr>
          <w:trHeight w:val="456"/>
        </w:trPr>
        <w:tc>
          <w:tcPr>
            <w:tcW w:w="562" w:type="dxa"/>
          </w:tcPr>
          <w:p w:rsidR="001E36F6" w:rsidRDefault="001E36F6" w:rsidP="001E36F6">
            <w:pPr>
              <w:pStyle w:val="TableParagraph"/>
              <w:spacing w:before="18" w:line="240" w:lineRule="auto"/>
              <w:ind w:left="115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3</w:t>
            </w:r>
          </w:p>
        </w:tc>
        <w:tc>
          <w:tcPr>
            <w:tcW w:w="2569" w:type="dxa"/>
          </w:tcPr>
          <w:p w:rsidR="001E36F6" w:rsidRPr="00814E30" w:rsidRDefault="001E36F6" w:rsidP="001E36F6">
            <w:pPr>
              <w:pStyle w:val="TableParagraph"/>
              <w:ind w:left="112"/>
              <w:rPr>
                <w:sz w:val="24"/>
                <w:szCs w:val="24"/>
              </w:rPr>
            </w:pPr>
            <w:r w:rsidRPr="00814E30">
              <w:rPr>
                <w:color w:val="222222"/>
                <w:sz w:val="24"/>
                <w:szCs w:val="24"/>
                <w:shd w:val="clear" w:color="auto" w:fill="FFFFFF"/>
              </w:rPr>
              <w:t xml:space="preserve">Dr. Sunil </w:t>
            </w:r>
            <w:proofErr w:type="spellStart"/>
            <w:r w:rsidRPr="00814E30">
              <w:rPr>
                <w:color w:val="222222"/>
                <w:sz w:val="24"/>
                <w:szCs w:val="24"/>
                <w:shd w:val="clear" w:color="auto" w:fill="FFFFFF"/>
              </w:rPr>
              <w:t>Rajpurkar</w:t>
            </w:r>
            <w:proofErr w:type="spellEnd"/>
          </w:p>
        </w:tc>
        <w:tc>
          <w:tcPr>
            <w:tcW w:w="2691" w:type="dxa"/>
          </w:tcPr>
          <w:p w:rsidR="001E36F6" w:rsidRPr="00814E30" w:rsidRDefault="001E36F6" w:rsidP="001E36F6">
            <w:pPr>
              <w:pStyle w:val="TableParagraph"/>
              <w:rPr>
                <w:sz w:val="24"/>
                <w:szCs w:val="24"/>
              </w:rPr>
            </w:pPr>
            <w:r w:rsidRPr="00814E30">
              <w:rPr>
                <w:sz w:val="24"/>
                <w:szCs w:val="24"/>
              </w:rPr>
              <w:t>WDC</w:t>
            </w:r>
            <w:r w:rsidRPr="00814E30">
              <w:rPr>
                <w:spacing w:val="-8"/>
                <w:sz w:val="24"/>
                <w:szCs w:val="24"/>
              </w:rPr>
              <w:t xml:space="preserve"> </w:t>
            </w:r>
            <w:r w:rsidRPr="00814E30">
              <w:rPr>
                <w:sz w:val="24"/>
                <w:szCs w:val="24"/>
              </w:rPr>
              <w:t>In-</w:t>
            </w:r>
            <w:r w:rsidRPr="00814E30">
              <w:rPr>
                <w:spacing w:val="-2"/>
                <w:sz w:val="24"/>
                <w:szCs w:val="24"/>
              </w:rPr>
              <w:t>charge</w:t>
            </w:r>
          </w:p>
        </w:tc>
        <w:tc>
          <w:tcPr>
            <w:tcW w:w="3265" w:type="dxa"/>
          </w:tcPr>
          <w:p w:rsidR="001E36F6" w:rsidRPr="00814E30" w:rsidRDefault="001E36F6" w:rsidP="001E36F6">
            <w:pPr>
              <w:pStyle w:val="TableParagraph"/>
              <w:rPr>
                <w:sz w:val="24"/>
                <w:szCs w:val="24"/>
              </w:rPr>
            </w:pPr>
            <w:r w:rsidRPr="00814E30">
              <w:rPr>
                <w:sz w:val="24"/>
                <w:szCs w:val="24"/>
                <w:shd w:val="clear" w:color="auto" w:fill="FFFFFF"/>
              </w:rPr>
              <w:t>sunil.rajpurkar@kkcoe.edu.in</w:t>
            </w:r>
          </w:p>
        </w:tc>
      </w:tr>
      <w:tr w:rsidR="001E36F6">
        <w:trPr>
          <w:trHeight w:val="530"/>
        </w:trPr>
        <w:tc>
          <w:tcPr>
            <w:tcW w:w="562" w:type="dxa"/>
          </w:tcPr>
          <w:p w:rsidR="001E36F6" w:rsidRDefault="001E36F6" w:rsidP="001E36F6">
            <w:pPr>
              <w:pStyle w:val="TableParagraph"/>
              <w:spacing w:before="18" w:line="240" w:lineRule="auto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69" w:type="dxa"/>
          </w:tcPr>
          <w:p w:rsidR="001E36F6" w:rsidRDefault="001E36F6" w:rsidP="001E36F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Mr.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Rajendra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Jadhav</w:t>
            </w:r>
            <w:proofErr w:type="spellEnd"/>
          </w:p>
        </w:tc>
        <w:tc>
          <w:tcPr>
            <w:tcW w:w="2691" w:type="dxa"/>
          </w:tcPr>
          <w:p w:rsidR="001E36F6" w:rsidRDefault="001E36F6" w:rsidP="001E36F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Member</w:t>
            </w:r>
          </w:p>
        </w:tc>
        <w:tc>
          <w:tcPr>
            <w:tcW w:w="3265" w:type="dxa"/>
          </w:tcPr>
          <w:p w:rsidR="001E36F6" w:rsidRDefault="001E36F6" w:rsidP="001E36F6">
            <w:pPr>
              <w:pStyle w:val="TableParagraph"/>
              <w:rPr>
                <w:sz w:val="24"/>
              </w:rPr>
            </w:pPr>
            <w:hyperlink r:id="rId7">
              <w:r>
                <w:rPr>
                  <w:spacing w:val="-2"/>
                  <w:sz w:val="24"/>
                </w:rPr>
                <w:t>rajendra.jadhav@kkcoe.edu.in</w:t>
              </w:r>
            </w:hyperlink>
          </w:p>
        </w:tc>
      </w:tr>
    </w:tbl>
    <w:p w:rsidR="00113464" w:rsidRDefault="00113464">
      <w:pPr>
        <w:pStyle w:val="BodyText"/>
        <w:rPr>
          <w:b/>
          <w:sz w:val="20"/>
        </w:rPr>
      </w:pPr>
    </w:p>
    <w:p w:rsidR="00113464" w:rsidRDefault="00113464">
      <w:pPr>
        <w:pStyle w:val="BodyText"/>
        <w:spacing w:before="6"/>
        <w:rPr>
          <w:b/>
          <w:sz w:val="22"/>
        </w:rPr>
      </w:pPr>
    </w:p>
    <w:p w:rsidR="00113464" w:rsidRDefault="00073A88">
      <w:pPr>
        <w:ind w:left="527" w:right="1065"/>
        <w:jc w:val="center"/>
        <w:rPr>
          <w:b/>
        </w:rPr>
      </w:pPr>
      <w:r>
        <w:rPr>
          <w:b/>
          <w:spacing w:val="-2"/>
        </w:rPr>
        <w:t>*****</w:t>
      </w:r>
    </w:p>
    <w:p w:rsidR="00113464" w:rsidRDefault="00113464">
      <w:pPr>
        <w:jc w:val="center"/>
        <w:sectPr w:rsidR="00113464">
          <w:pgSz w:w="12240" w:h="15840"/>
          <w:pgMar w:top="1360" w:right="1340" w:bottom="280" w:left="1220" w:header="720" w:footer="720" w:gutter="0"/>
          <w:cols w:space="720"/>
        </w:sectPr>
      </w:pPr>
    </w:p>
    <w:p w:rsidR="00113464" w:rsidRDefault="00073A88">
      <w:pPr>
        <w:pStyle w:val="BodyText"/>
        <w:ind w:left="3205"/>
        <w:rPr>
          <w:sz w:val="20"/>
        </w:rPr>
      </w:pPr>
      <w:r>
        <w:rPr>
          <w:noProof/>
          <w:sz w:val="20"/>
          <w:lang w:val="en-IN" w:eastAsia="en-IN"/>
        </w:rPr>
        <w:lastRenderedPageBreak/>
        <w:drawing>
          <wp:inline distT="0" distB="0" distL="0" distR="0">
            <wp:extent cx="2120156" cy="33147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0156" cy="33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464" w:rsidRDefault="00113464">
      <w:pPr>
        <w:pStyle w:val="BodyText"/>
        <w:spacing w:before="5"/>
        <w:rPr>
          <w:b/>
          <w:sz w:val="25"/>
        </w:rPr>
      </w:pPr>
    </w:p>
    <w:p w:rsidR="00113464" w:rsidRDefault="00073A88">
      <w:pPr>
        <w:spacing w:before="91"/>
        <w:ind w:left="1179" w:right="1059"/>
        <w:jc w:val="center"/>
        <w:rPr>
          <w:rFonts w:ascii="Arial"/>
          <w:sz w:val="28"/>
        </w:rPr>
      </w:pPr>
      <w:r>
        <w:rPr>
          <w:rFonts w:ascii="Arial"/>
          <w:sz w:val="28"/>
        </w:rPr>
        <w:t>Only</w:t>
      </w:r>
      <w:r>
        <w:rPr>
          <w:rFonts w:ascii="Arial"/>
          <w:spacing w:val="-4"/>
          <w:sz w:val="28"/>
        </w:rPr>
        <w:t xml:space="preserve"> </w:t>
      </w:r>
      <w:r>
        <w:rPr>
          <w:rFonts w:ascii="Arial"/>
          <w:sz w:val="28"/>
        </w:rPr>
        <w:t>two</w:t>
      </w:r>
      <w:r>
        <w:rPr>
          <w:rFonts w:ascii="Arial"/>
          <w:spacing w:val="-4"/>
          <w:sz w:val="28"/>
        </w:rPr>
        <w:t xml:space="preserve"> </w:t>
      </w:r>
      <w:r>
        <w:rPr>
          <w:rFonts w:ascii="Arial"/>
          <w:sz w:val="28"/>
        </w:rPr>
        <w:t>pages</w:t>
      </w:r>
      <w:r>
        <w:rPr>
          <w:rFonts w:ascii="Arial"/>
          <w:spacing w:val="-4"/>
          <w:sz w:val="28"/>
        </w:rPr>
        <w:t xml:space="preserve"> </w:t>
      </w:r>
      <w:r>
        <w:rPr>
          <w:rFonts w:ascii="Arial"/>
          <w:sz w:val="28"/>
        </w:rPr>
        <w:t>were</w:t>
      </w:r>
      <w:r>
        <w:rPr>
          <w:rFonts w:ascii="Arial"/>
          <w:spacing w:val="-4"/>
          <w:sz w:val="28"/>
        </w:rPr>
        <w:t xml:space="preserve"> </w:t>
      </w:r>
      <w:r>
        <w:rPr>
          <w:rFonts w:ascii="Arial"/>
          <w:spacing w:val="-2"/>
          <w:sz w:val="28"/>
        </w:rPr>
        <w:t>converted.</w:t>
      </w:r>
    </w:p>
    <w:p w:rsidR="00113464" w:rsidRDefault="00073A88">
      <w:pPr>
        <w:spacing w:before="161"/>
        <w:ind w:left="1179" w:right="1059"/>
        <w:jc w:val="center"/>
        <w:rPr>
          <w:rFonts w:ascii="Arial"/>
          <w:sz w:val="28"/>
        </w:rPr>
      </w:pPr>
      <w:r>
        <w:rPr>
          <w:rFonts w:ascii="Arial"/>
          <w:sz w:val="28"/>
        </w:rPr>
        <w:t>Please</w:t>
      </w:r>
      <w:r>
        <w:rPr>
          <w:rFonts w:ascii="Arial"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Sign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Up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sz w:val="28"/>
        </w:rPr>
        <w:t>to</w:t>
      </w:r>
      <w:r>
        <w:rPr>
          <w:rFonts w:ascii="Arial"/>
          <w:spacing w:val="-4"/>
          <w:sz w:val="28"/>
        </w:rPr>
        <w:t xml:space="preserve"> </w:t>
      </w:r>
      <w:r>
        <w:rPr>
          <w:rFonts w:ascii="Arial"/>
          <w:sz w:val="28"/>
        </w:rPr>
        <w:t>convert</w:t>
      </w:r>
      <w:r>
        <w:rPr>
          <w:rFonts w:ascii="Arial"/>
          <w:spacing w:val="-4"/>
          <w:sz w:val="28"/>
        </w:rPr>
        <w:t xml:space="preserve"> </w:t>
      </w:r>
      <w:r>
        <w:rPr>
          <w:rFonts w:ascii="Arial"/>
          <w:sz w:val="28"/>
        </w:rPr>
        <w:t>the</w:t>
      </w:r>
      <w:r>
        <w:rPr>
          <w:rFonts w:ascii="Arial"/>
          <w:spacing w:val="-4"/>
          <w:sz w:val="28"/>
        </w:rPr>
        <w:t xml:space="preserve"> </w:t>
      </w:r>
      <w:r>
        <w:rPr>
          <w:rFonts w:ascii="Arial"/>
          <w:sz w:val="28"/>
        </w:rPr>
        <w:t>full</w:t>
      </w:r>
      <w:r>
        <w:rPr>
          <w:rFonts w:ascii="Arial"/>
          <w:spacing w:val="-4"/>
          <w:sz w:val="28"/>
        </w:rPr>
        <w:t xml:space="preserve"> </w:t>
      </w:r>
      <w:r>
        <w:rPr>
          <w:rFonts w:ascii="Arial"/>
          <w:spacing w:val="-2"/>
          <w:sz w:val="28"/>
        </w:rPr>
        <w:t>document.</w:t>
      </w:r>
    </w:p>
    <w:p w:rsidR="00113464" w:rsidRDefault="00113464">
      <w:pPr>
        <w:pStyle w:val="BodyText"/>
        <w:spacing w:before="10"/>
        <w:rPr>
          <w:rFonts w:ascii="Arial"/>
          <w:sz w:val="43"/>
        </w:rPr>
      </w:pPr>
    </w:p>
    <w:p w:rsidR="00113464" w:rsidRDefault="001E36F6">
      <w:pPr>
        <w:ind w:left="1179" w:right="1059"/>
        <w:jc w:val="center"/>
        <w:rPr>
          <w:rFonts w:ascii="Arial"/>
          <w:b/>
          <w:sz w:val="30"/>
        </w:rPr>
      </w:pPr>
      <w:hyperlink r:id="rId9">
        <w:r w:rsidR="00073A88">
          <w:rPr>
            <w:rFonts w:ascii="Arial"/>
            <w:b/>
            <w:color w:val="2980B9"/>
            <w:spacing w:val="-2"/>
            <w:sz w:val="30"/>
            <w:u w:val="single" w:color="2980B9"/>
          </w:rPr>
          <w:t>www.freepdfconvert.com/membership</w:t>
        </w:r>
      </w:hyperlink>
    </w:p>
    <w:sectPr w:rsidR="00113464">
      <w:pgSz w:w="12240" w:h="15840"/>
      <w:pgMar w:top="148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17456"/>
    <w:multiLevelType w:val="hybridMultilevel"/>
    <w:tmpl w:val="8D0454DA"/>
    <w:lvl w:ilvl="0" w:tplc="B74A4A40">
      <w:numFmt w:val="bullet"/>
      <w:lvlText w:val=""/>
      <w:lvlJc w:val="left"/>
      <w:pPr>
        <w:ind w:left="1298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B080484">
      <w:numFmt w:val="bullet"/>
      <w:lvlText w:val="•"/>
      <w:lvlJc w:val="left"/>
      <w:pPr>
        <w:ind w:left="2138" w:hanging="358"/>
      </w:pPr>
      <w:rPr>
        <w:rFonts w:hint="default"/>
        <w:lang w:val="en-US" w:eastAsia="en-US" w:bidi="ar-SA"/>
      </w:rPr>
    </w:lvl>
    <w:lvl w:ilvl="2" w:tplc="B1BE6244">
      <w:numFmt w:val="bullet"/>
      <w:lvlText w:val="•"/>
      <w:lvlJc w:val="left"/>
      <w:pPr>
        <w:ind w:left="2976" w:hanging="358"/>
      </w:pPr>
      <w:rPr>
        <w:rFonts w:hint="default"/>
        <w:lang w:val="en-US" w:eastAsia="en-US" w:bidi="ar-SA"/>
      </w:rPr>
    </w:lvl>
    <w:lvl w:ilvl="3" w:tplc="4D9E2462">
      <w:numFmt w:val="bullet"/>
      <w:lvlText w:val="•"/>
      <w:lvlJc w:val="left"/>
      <w:pPr>
        <w:ind w:left="3814" w:hanging="358"/>
      </w:pPr>
      <w:rPr>
        <w:rFonts w:hint="default"/>
        <w:lang w:val="en-US" w:eastAsia="en-US" w:bidi="ar-SA"/>
      </w:rPr>
    </w:lvl>
    <w:lvl w:ilvl="4" w:tplc="173A6D92">
      <w:numFmt w:val="bullet"/>
      <w:lvlText w:val="•"/>
      <w:lvlJc w:val="left"/>
      <w:pPr>
        <w:ind w:left="4652" w:hanging="358"/>
      </w:pPr>
      <w:rPr>
        <w:rFonts w:hint="default"/>
        <w:lang w:val="en-US" w:eastAsia="en-US" w:bidi="ar-SA"/>
      </w:rPr>
    </w:lvl>
    <w:lvl w:ilvl="5" w:tplc="0E22A53A">
      <w:numFmt w:val="bullet"/>
      <w:lvlText w:val="•"/>
      <w:lvlJc w:val="left"/>
      <w:pPr>
        <w:ind w:left="5490" w:hanging="358"/>
      </w:pPr>
      <w:rPr>
        <w:rFonts w:hint="default"/>
        <w:lang w:val="en-US" w:eastAsia="en-US" w:bidi="ar-SA"/>
      </w:rPr>
    </w:lvl>
    <w:lvl w:ilvl="6" w:tplc="51768462">
      <w:numFmt w:val="bullet"/>
      <w:lvlText w:val="•"/>
      <w:lvlJc w:val="left"/>
      <w:pPr>
        <w:ind w:left="6328" w:hanging="358"/>
      </w:pPr>
      <w:rPr>
        <w:rFonts w:hint="default"/>
        <w:lang w:val="en-US" w:eastAsia="en-US" w:bidi="ar-SA"/>
      </w:rPr>
    </w:lvl>
    <w:lvl w:ilvl="7" w:tplc="28720C92">
      <w:numFmt w:val="bullet"/>
      <w:lvlText w:val="•"/>
      <w:lvlJc w:val="left"/>
      <w:pPr>
        <w:ind w:left="7166" w:hanging="358"/>
      </w:pPr>
      <w:rPr>
        <w:rFonts w:hint="default"/>
        <w:lang w:val="en-US" w:eastAsia="en-US" w:bidi="ar-SA"/>
      </w:rPr>
    </w:lvl>
    <w:lvl w:ilvl="8" w:tplc="91A29BBA">
      <w:numFmt w:val="bullet"/>
      <w:lvlText w:val="•"/>
      <w:lvlJc w:val="left"/>
      <w:pPr>
        <w:ind w:left="8004" w:hanging="358"/>
      </w:pPr>
      <w:rPr>
        <w:rFonts w:hint="default"/>
        <w:lang w:val="en-US" w:eastAsia="en-US" w:bidi="ar-SA"/>
      </w:rPr>
    </w:lvl>
  </w:abstractNum>
  <w:abstractNum w:abstractNumId="1">
    <w:nsid w:val="130D10A5"/>
    <w:multiLevelType w:val="hybridMultilevel"/>
    <w:tmpl w:val="56C8B76C"/>
    <w:lvl w:ilvl="0" w:tplc="53A0A852">
      <w:start w:val="1"/>
      <w:numFmt w:val="lowerRoman"/>
      <w:lvlText w:val="(%1)"/>
      <w:lvlJc w:val="left"/>
      <w:pPr>
        <w:ind w:left="506" w:hanging="2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1"/>
        <w:w w:val="97"/>
        <w:sz w:val="24"/>
        <w:szCs w:val="24"/>
        <w:lang w:val="en-US" w:eastAsia="en-US" w:bidi="ar-SA"/>
      </w:rPr>
    </w:lvl>
    <w:lvl w:ilvl="1" w:tplc="C36481B6">
      <w:numFmt w:val="bullet"/>
      <w:lvlText w:val="•"/>
      <w:lvlJc w:val="left"/>
      <w:pPr>
        <w:ind w:left="1418" w:hanging="288"/>
      </w:pPr>
      <w:rPr>
        <w:rFonts w:hint="default"/>
        <w:lang w:val="en-US" w:eastAsia="en-US" w:bidi="ar-SA"/>
      </w:rPr>
    </w:lvl>
    <w:lvl w:ilvl="2" w:tplc="A42498EE">
      <w:numFmt w:val="bullet"/>
      <w:lvlText w:val="•"/>
      <w:lvlJc w:val="left"/>
      <w:pPr>
        <w:ind w:left="2336" w:hanging="288"/>
      </w:pPr>
      <w:rPr>
        <w:rFonts w:hint="default"/>
        <w:lang w:val="en-US" w:eastAsia="en-US" w:bidi="ar-SA"/>
      </w:rPr>
    </w:lvl>
    <w:lvl w:ilvl="3" w:tplc="6096BA66">
      <w:numFmt w:val="bullet"/>
      <w:lvlText w:val="•"/>
      <w:lvlJc w:val="left"/>
      <w:pPr>
        <w:ind w:left="3254" w:hanging="288"/>
      </w:pPr>
      <w:rPr>
        <w:rFonts w:hint="default"/>
        <w:lang w:val="en-US" w:eastAsia="en-US" w:bidi="ar-SA"/>
      </w:rPr>
    </w:lvl>
    <w:lvl w:ilvl="4" w:tplc="820C6E1E">
      <w:numFmt w:val="bullet"/>
      <w:lvlText w:val="•"/>
      <w:lvlJc w:val="left"/>
      <w:pPr>
        <w:ind w:left="4172" w:hanging="288"/>
      </w:pPr>
      <w:rPr>
        <w:rFonts w:hint="default"/>
        <w:lang w:val="en-US" w:eastAsia="en-US" w:bidi="ar-SA"/>
      </w:rPr>
    </w:lvl>
    <w:lvl w:ilvl="5" w:tplc="13982DDE">
      <w:numFmt w:val="bullet"/>
      <w:lvlText w:val="•"/>
      <w:lvlJc w:val="left"/>
      <w:pPr>
        <w:ind w:left="5090" w:hanging="288"/>
      </w:pPr>
      <w:rPr>
        <w:rFonts w:hint="default"/>
        <w:lang w:val="en-US" w:eastAsia="en-US" w:bidi="ar-SA"/>
      </w:rPr>
    </w:lvl>
    <w:lvl w:ilvl="6" w:tplc="007AC832">
      <w:numFmt w:val="bullet"/>
      <w:lvlText w:val="•"/>
      <w:lvlJc w:val="left"/>
      <w:pPr>
        <w:ind w:left="6008" w:hanging="288"/>
      </w:pPr>
      <w:rPr>
        <w:rFonts w:hint="default"/>
        <w:lang w:val="en-US" w:eastAsia="en-US" w:bidi="ar-SA"/>
      </w:rPr>
    </w:lvl>
    <w:lvl w:ilvl="7" w:tplc="D9504974">
      <w:numFmt w:val="bullet"/>
      <w:lvlText w:val="•"/>
      <w:lvlJc w:val="left"/>
      <w:pPr>
        <w:ind w:left="6926" w:hanging="288"/>
      </w:pPr>
      <w:rPr>
        <w:rFonts w:hint="default"/>
        <w:lang w:val="en-US" w:eastAsia="en-US" w:bidi="ar-SA"/>
      </w:rPr>
    </w:lvl>
    <w:lvl w:ilvl="8" w:tplc="5096F584">
      <w:numFmt w:val="bullet"/>
      <w:lvlText w:val="•"/>
      <w:lvlJc w:val="left"/>
      <w:pPr>
        <w:ind w:left="7844" w:hanging="288"/>
      </w:pPr>
      <w:rPr>
        <w:rFonts w:hint="default"/>
        <w:lang w:val="en-US" w:eastAsia="en-US" w:bidi="ar-SA"/>
      </w:rPr>
    </w:lvl>
  </w:abstractNum>
  <w:abstractNum w:abstractNumId="2">
    <w:nsid w:val="1F8D1F4A"/>
    <w:multiLevelType w:val="hybridMultilevel"/>
    <w:tmpl w:val="08806C86"/>
    <w:lvl w:ilvl="0" w:tplc="B808BAD4">
      <w:numFmt w:val="bullet"/>
      <w:lvlText w:val=""/>
      <w:lvlJc w:val="left"/>
      <w:pPr>
        <w:ind w:left="510" w:hanging="42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F29A8B1C">
      <w:numFmt w:val="bullet"/>
      <w:lvlText w:val="•"/>
      <w:lvlJc w:val="left"/>
      <w:pPr>
        <w:ind w:left="1436" w:hanging="428"/>
      </w:pPr>
      <w:rPr>
        <w:rFonts w:hint="default"/>
        <w:lang w:val="en-US" w:eastAsia="en-US" w:bidi="ar-SA"/>
      </w:rPr>
    </w:lvl>
    <w:lvl w:ilvl="2" w:tplc="287ED20E">
      <w:numFmt w:val="bullet"/>
      <w:lvlText w:val="•"/>
      <w:lvlJc w:val="left"/>
      <w:pPr>
        <w:ind w:left="2352" w:hanging="428"/>
      </w:pPr>
      <w:rPr>
        <w:rFonts w:hint="default"/>
        <w:lang w:val="en-US" w:eastAsia="en-US" w:bidi="ar-SA"/>
      </w:rPr>
    </w:lvl>
    <w:lvl w:ilvl="3" w:tplc="02AE1A16">
      <w:numFmt w:val="bullet"/>
      <w:lvlText w:val="•"/>
      <w:lvlJc w:val="left"/>
      <w:pPr>
        <w:ind w:left="3268" w:hanging="428"/>
      </w:pPr>
      <w:rPr>
        <w:rFonts w:hint="default"/>
        <w:lang w:val="en-US" w:eastAsia="en-US" w:bidi="ar-SA"/>
      </w:rPr>
    </w:lvl>
    <w:lvl w:ilvl="4" w:tplc="062E868A">
      <w:numFmt w:val="bullet"/>
      <w:lvlText w:val="•"/>
      <w:lvlJc w:val="left"/>
      <w:pPr>
        <w:ind w:left="4184" w:hanging="428"/>
      </w:pPr>
      <w:rPr>
        <w:rFonts w:hint="default"/>
        <w:lang w:val="en-US" w:eastAsia="en-US" w:bidi="ar-SA"/>
      </w:rPr>
    </w:lvl>
    <w:lvl w:ilvl="5" w:tplc="BF7EE996">
      <w:numFmt w:val="bullet"/>
      <w:lvlText w:val="•"/>
      <w:lvlJc w:val="left"/>
      <w:pPr>
        <w:ind w:left="5100" w:hanging="428"/>
      </w:pPr>
      <w:rPr>
        <w:rFonts w:hint="default"/>
        <w:lang w:val="en-US" w:eastAsia="en-US" w:bidi="ar-SA"/>
      </w:rPr>
    </w:lvl>
    <w:lvl w:ilvl="6" w:tplc="BBE617EC">
      <w:numFmt w:val="bullet"/>
      <w:lvlText w:val="•"/>
      <w:lvlJc w:val="left"/>
      <w:pPr>
        <w:ind w:left="6016" w:hanging="428"/>
      </w:pPr>
      <w:rPr>
        <w:rFonts w:hint="default"/>
        <w:lang w:val="en-US" w:eastAsia="en-US" w:bidi="ar-SA"/>
      </w:rPr>
    </w:lvl>
    <w:lvl w:ilvl="7" w:tplc="0FF2F5C0">
      <w:numFmt w:val="bullet"/>
      <w:lvlText w:val="•"/>
      <w:lvlJc w:val="left"/>
      <w:pPr>
        <w:ind w:left="6932" w:hanging="428"/>
      </w:pPr>
      <w:rPr>
        <w:rFonts w:hint="default"/>
        <w:lang w:val="en-US" w:eastAsia="en-US" w:bidi="ar-SA"/>
      </w:rPr>
    </w:lvl>
    <w:lvl w:ilvl="8" w:tplc="5E86975C">
      <w:numFmt w:val="bullet"/>
      <w:lvlText w:val="•"/>
      <w:lvlJc w:val="left"/>
      <w:pPr>
        <w:ind w:left="7848" w:hanging="428"/>
      </w:pPr>
      <w:rPr>
        <w:rFonts w:hint="default"/>
        <w:lang w:val="en-US" w:eastAsia="en-US" w:bidi="ar-SA"/>
      </w:rPr>
    </w:lvl>
  </w:abstractNum>
  <w:abstractNum w:abstractNumId="3">
    <w:nsid w:val="40024C01"/>
    <w:multiLevelType w:val="hybridMultilevel"/>
    <w:tmpl w:val="19146624"/>
    <w:lvl w:ilvl="0" w:tplc="F27ADF5E">
      <w:start w:val="1"/>
      <w:numFmt w:val="lowerRoman"/>
      <w:lvlText w:val="(%1)"/>
      <w:lvlJc w:val="left"/>
      <w:pPr>
        <w:ind w:left="508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1"/>
        <w:w w:val="97"/>
        <w:sz w:val="24"/>
        <w:szCs w:val="24"/>
        <w:lang w:val="en-US" w:eastAsia="en-US" w:bidi="ar-SA"/>
      </w:rPr>
    </w:lvl>
    <w:lvl w:ilvl="1" w:tplc="D756A92E">
      <w:numFmt w:val="bullet"/>
      <w:lvlText w:val="•"/>
      <w:lvlJc w:val="left"/>
      <w:pPr>
        <w:ind w:left="1418" w:hanging="288"/>
      </w:pPr>
      <w:rPr>
        <w:rFonts w:hint="default"/>
        <w:lang w:val="en-US" w:eastAsia="en-US" w:bidi="ar-SA"/>
      </w:rPr>
    </w:lvl>
    <w:lvl w:ilvl="2" w:tplc="FC447D28">
      <w:numFmt w:val="bullet"/>
      <w:lvlText w:val="•"/>
      <w:lvlJc w:val="left"/>
      <w:pPr>
        <w:ind w:left="2336" w:hanging="288"/>
      </w:pPr>
      <w:rPr>
        <w:rFonts w:hint="default"/>
        <w:lang w:val="en-US" w:eastAsia="en-US" w:bidi="ar-SA"/>
      </w:rPr>
    </w:lvl>
    <w:lvl w:ilvl="3" w:tplc="F57AE7CC">
      <w:numFmt w:val="bullet"/>
      <w:lvlText w:val="•"/>
      <w:lvlJc w:val="left"/>
      <w:pPr>
        <w:ind w:left="3254" w:hanging="288"/>
      </w:pPr>
      <w:rPr>
        <w:rFonts w:hint="default"/>
        <w:lang w:val="en-US" w:eastAsia="en-US" w:bidi="ar-SA"/>
      </w:rPr>
    </w:lvl>
    <w:lvl w:ilvl="4" w:tplc="3398AEBC">
      <w:numFmt w:val="bullet"/>
      <w:lvlText w:val="•"/>
      <w:lvlJc w:val="left"/>
      <w:pPr>
        <w:ind w:left="4172" w:hanging="288"/>
      </w:pPr>
      <w:rPr>
        <w:rFonts w:hint="default"/>
        <w:lang w:val="en-US" w:eastAsia="en-US" w:bidi="ar-SA"/>
      </w:rPr>
    </w:lvl>
    <w:lvl w:ilvl="5" w:tplc="021C39C4">
      <w:numFmt w:val="bullet"/>
      <w:lvlText w:val="•"/>
      <w:lvlJc w:val="left"/>
      <w:pPr>
        <w:ind w:left="5090" w:hanging="288"/>
      </w:pPr>
      <w:rPr>
        <w:rFonts w:hint="default"/>
        <w:lang w:val="en-US" w:eastAsia="en-US" w:bidi="ar-SA"/>
      </w:rPr>
    </w:lvl>
    <w:lvl w:ilvl="6" w:tplc="851E76EA">
      <w:numFmt w:val="bullet"/>
      <w:lvlText w:val="•"/>
      <w:lvlJc w:val="left"/>
      <w:pPr>
        <w:ind w:left="6008" w:hanging="288"/>
      </w:pPr>
      <w:rPr>
        <w:rFonts w:hint="default"/>
        <w:lang w:val="en-US" w:eastAsia="en-US" w:bidi="ar-SA"/>
      </w:rPr>
    </w:lvl>
    <w:lvl w:ilvl="7" w:tplc="5ACE0C8A">
      <w:numFmt w:val="bullet"/>
      <w:lvlText w:val="•"/>
      <w:lvlJc w:val="left"/>
      <w:pPr>
        <w:ind w:left="6926" w:hanging="288"/>
      </w:pPr>
      <w:rPr>
        <w:rFonts w:hint="default"/>
        <w:lang w:val="en-US" w:eastAsia="en-US" w:bidi="ar-SA"/>
      </w:rPr>
    </w:lvl>
    <w:lvl w:ilvl="8" w:tplc="5F66638A">
      <w:numFmt w:val="bullet"/>
      <w:lvlText w:val="•"/>
      <w:lvlJc w:val="left"/>
      <w:pPr>
        <w:ind w:left="7844" w:hanging="288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13464"/>
    <w:rsid w:val="00073A88"/>
    <w:rsid w:val="00113464"/>
    <w:rsid w:val="001E36F6"/>
    <w:rsid w:val="0079133E"/>
    <w:rsid w:val="00814E30"/>
    <w:rsid w:val="00F5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CA4EE9-88A5-42E4-A438-42404860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38" w:hanging="428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9"/>
    </w:pPr>
  </w:style>
  <w:style w:type="character" w:styleId="Hyperlink">
    <w:name w:val="Hyperlink"/>
    <w:basedOn w:val="DefaultParagraphFont"/>
    <w:uiPriority w:val="99"/>
    <w:unhideWhenUsed/>
    <w:rsid w:val="00073A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rajendra.jadhav@kkcoe.edu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ncipal@kkcoe.edu.in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kbed@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reepdfconvert.com/membersh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Ashima</dc:creator>
  <cp:lastModifiedBy>KKCE</cp:lastModifiedBy>
  <cp:revision>7</cp:revision>
  <cp:lastPrinted>2022-09-17T10:20:00Z</cp:lastPrinted>
  <dcterms:created xsi:type="dcterms:W3CDTF">2022-09-17T10:15:00Z</dcterms:created>
  <dcterms:modified xsi:type="dcterms:W3CDTF">2022-09-20T05:27:00Z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2021-05-27T00:00:00Z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2022-09-17T00:00:00Z</vt:filetime>
  </property>
</Properties>
</file>